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C6" w:rsidRPr="009824AC" w:rsidRDefault="00203FC6" w:rsidP="002A0CEE">
      <w:pPr>
        <w:jc w:val="right"/>
        <w:rPr>
          <w:rFonts w:ascii="Arial" w:hAnsi="Arial" w:cs="Arial"/>
          <w:sz w:val="8"/>
          <w:szCs w:val="8"/>
          <w:lang w:val="en-US"/>
        </w:rPr>
      </w:pPr>
    </w:p>
    <w:p w:rsidR="00130CAE" w:rsidRDefault="00130CAE" w:rsidP="009824AC">
      <w:pPr>
        <w:pStyle w:val="Heading1"/>
        <w:jc w:val="center"/>
        <w:rPr>
          <w:rFonts w:ascii="Arial" w:hAnsi="Arial"/>
          <w:sz w:val="28"/>
          <w:szCs w:val="28"/>
        </w:rPr>
      </w:pPr>
    </w:p>
    <w:p w:rsidR="00DC7897" w:rsidRPr="00C57F39" w:rsidRDefault="003312D7" w:rsidP="00CD03F4">
      <w:pPr>
        <w:pStyle w:val="Heading1"/>
        <w:spacing w:before="120" w:line="240" w:lineRule="auto"/>
        <w:rPr>
          <w:rFonts w:ascii="Arial" w:hAnsi="Arial"/>
          <w:szCs w:val="24"/>
        </w:rPr>
      </w:pPr>
      <w:r w:rsidRPr="008E78E9">
        <w:rPr>
          <w:rFonts w:ascii="Arial" w:hAnsi="Arial"/>
          <w:color w:val="FF0000"/>
          <w:sz w:val="28"/>
          <w:szCs w:val="28"/>
        </w:rPr>
        <w:t>Mont</w:t>
      </w:r>
      <w:r w:rsidR="001D474A">
        <w:rPr>
          <w:rFonts w:ascii="Arial" w:hAnsi="Arial"/>
          <w:color w:val="FF0000"/>
          <w:sz w:val="28"/>
          <w:szCs w:val="28"/>
        </w:rPr>
        <w:t>hly Contractor Health &amp;</w:t>
      </w:r>
      <w:r w:rsidRPr="008E78E9">
        <w:rPr>
          <w:rFonts w:ascii="Arial" w:hAnsi="Arial"/>
          <w:color w:val="FF0000"/>
          <w:sz w:val="28"/>
          <w:szCs w:val="28"/>
        </w:rPr>
        <w:t xml:space="preserve"> Safety Report</w:t>
      </w:r>
      <w:r w:rsidR="00791A8F">
        <w:rPr>
          <w:rFonts w:ascii="Arial" w:hAnsi="Arial"/>
          <w:color w:val="FF0000"/>
          <w:sz w:val="28"/>
          <w:szCs w:val="28"/>
        </w:rPr>
        <w:t>.</w:t>
      </w:r>
      <w:r w:rsidR="00791A8F" w:rsidRPr="00791A8F">
        <w:rPr>
          <w:rFonts w:ascii="Arial" w:hAnsi="Arial"/>
        </w:rPr>
        <w:t xml:space="preserve"> </w:t>
      </w:r>
      <w:r w:rsidR="00791A8F">
        <w:rPr>
          <w:rFonts w:ascii="Arial" w:hAnsi="Arial"/>
        </w:rPr>
        <w:t xml:space="preserve"> </w:t>
      </w:r>
      <w:r w:rsidR="002A00CE">
        <w:rPr>
          <w:rFonts w:ascii="Arial" w:hAnsi="Arial"/>
          <w:i/>
          <w:sz w:val="18"/>
          <w:szCs w:val="18"/>
        </w:rPr>
        <w:t>C</w:t>
      </w:r>
      <w:r w:rsidR="00694564" w:rsidRPr="00694564">
        <w:rPr>
          <w:rFonts w:ascii="Arial" w:hAnsi="Arial"/>
          <w:i/>
          <w:sz w:val="18"/>
          <w:szCs w:val="18"/>
        </w:rPr>
        <w:t>omplete the</w:t>
      </w:r>
      <w:r w:rsidR="00B83B06">
        <w:rPr>
          <w:rFonts w:ascii="Arial" w:hAnsi="Arial"/>
          <w:i/>
          <w:sz w:val="18"/>
          <w:szCs w:val="18"/>
        </w:rPr>
        <w:t xml:space="preserve"> fields below or return the same</w:t>
      </w:r>
      <w:r w:rsidR="00694564" w:rsidRPr="00694564">
        <w:rPr>
          <w:rFonts w:ascii="Arial" w:hAnsi="Arial"/>
          <w:i/>
          <w:sz w:val="18"/>
          <w:szCs w:val="18"/>
        </w:rPr>
        <w:t xml:space="preserve"> information as MS </w:t>
      </w:r>
      <w:r w:rsidR="00864CE0">
        <w:rPr>
          <w:rFonts w:ascii="Arial" w:hAnsi="Arial"/>
          <w:i/>
          <w:sz w:val="18"/>
          <w:szCs w:val="18"/>
        </w:rPr>
        <w:t>E</w:t>
      </w:r>
      <w:r w:rsidR="00694564" w:rsidRPr="00694564">
        <w:rPr>
          <w:rFonts w:ascii="Arial" w:hAnsi="Arial"/>
          <w:i/>
          <w:sz w:val="18"/>
          <w:szCs w:val="18"/>
        </w:rPr>
        <w:t>xcel</w:t>
      </w:r>
      <w:r w:rsidR="00864CE0">
        <w:rPr>
          <w:rFonts w:ascii="Arial" w:hAnsi="Arial"/>
          <w:i/>
          <w:sz w:val="18"/>
          <w:szCs w:val="18"/>
        </w:rPr>
        <w:t>, W</w:t>
      </w:r>
      <w:r w:rsidR="00694564" w:rsidRPr="00694564">
        <w:rPr>
          <w:rFonts w:ascii="Arial" w:hAnsi="Arial"/>
          <w:i/>
          <w:sz w:val="18"/>
          <w:szCs w:val="18"/>
        </w:rPr>
        <w:t>ord, email or PDF format.</w:t>
      </w:r>
    </w:p>
    <w:p w:rsidR="00936204" w:rsidRPr="009824AC" w:rsidRDefault="00936204" w:rsidP="00936204">
      <w:pPr>
        <w:rPr>
          <w:rFonts w:ascii="Arial" w:hAnsi="Arial" w:cs="Arial"/>
          <w:sz w:val="8"/>
          <w:szCs w:val="8"/>
        </w:rPr>
      </w:pPr>
    </w:p>
    <w:tbl>
      <w:tblPr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458"/>
        <w:gridCol w:w="2519"/>
        <w:gridCol w:w="2443"/>
        <w:gridCol w:w="1842"/>
        <w:gridCol w:w="1243"/>
        <w:gridCol w:w="567"/>
        <w:gridCol w:w="1701"/>
        <w:gridCol w:w="2410"/>
        <w:gridCol w:w="121"/>
      </w:tblGrid>
      <w:tr w:rsidR="00AB5E34" w:rsidRPr="009824AC" w:rsidTr="00CD03F4">
        <w:trPr>
          <w:gridAfter w:val="1"/>
          <w:wAfter w:w="121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E34" w:rsidRPr="009824AC" w:rsidRDefault="00AB5E34" w:rsidP="00A203A2">
            <w:pPr>
              <w:spacing w:before="120"/>
              <w:rPr>
                <w:rFonts w:ascii="Arial" w:hAnsi="Arial" w:cs="Arial"/>
              </w:rPr>
            </w:pPr>
            <w:r w:rsidRPr="009824AC">
              <w:rPr>
                <w:rFonts w:ascii="Arial" w:hAnsi="Arial" w:cs="Arial"/>
              </w:rPr>
              <w:t xml:space="preserve">Contract </w:t>
            </w:r>
            <w:r w:rsidR="00CD03F4" w:rsidRPr="009824AC">
              <w:rPr>
                <w:rFonts w:ascii="Arial" w:hAnsi="Arial" w:cs="Arial"/>
              </w:rPr>
              <w:t>number</w:t>
            </w:r>
            <w:r w:rsidRPr="009824AC">
              <w:rPr>
                <w:rFonts w:ascii="Arial" w:hAnsi="Arial" w:cs="Arial"/>
              </w:rPr>
              <w:t>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E34" w:rsidRPr="009824AC" w:rsidRDefault="00AB5E34" w:rsidP="00E7328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B5E34" w:rsidRPr="009824AC" w:rsidRDefault="00AB5E34" w:rsidP="00CD03F4">
            <w:pPr>
              <w:spacing w:before="120"/>
              <w:rPr>
                <w:rFonts w:ascii="Arial" w:hAnsi="Arial" w:cs="Arial"/>
              </w:rPr>
            </w:pPr>
            <w:r w:rsidRPr="009824AC">
              <w:rPr>
                <w:rFonts w:ascii="Arial" w:hAnsi="Arial" w:cs="Arial"/>
              </w:rPr>
              <w:t>Month/</w:t>
            </w:r>
            <w:r w:rsidR="00CD03F4" w:rsidRPr="009824AC">
              <w:rPr>
                <w:rFonts w:ascii="Arial" w:hAnsi="Arial" w:cs="Arial"/>
              </w:rPr>
              <w:t xml:space="preserve">year </w:t>
            </w:r>
            <w:r w:rsidR="00BB653E" w:rsidRPr="009824AC">
              <w:rPr>
                <w:rFonts w:ascii="Arial" w:hAnsi="Arial" w:cs="Arial"/>
              </w:rPr>
              <w:t>for</w:t>
            </w:r>
            <w:r w:rsidRPr="009824AC">
              <w:rPr>
                <w:rFonts w:ascii="Arial" w:hAnsi="Arial" w:cs="Arial"/>
              </w:rPr>
              <w:t>: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E34" w:rsidRPr="009824AC" w:rsidRDefault="00AB5E34" w:rsidP="00A62D43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5E34" w:rsidRPr="009824AC" w:rsidRDefault="00AB5E34" w:rsidP="00A62D43">
            <w:pPr>
              <w:spacing w:before="120"/>
              <w:jc w:val="right"/>
              <w:rPr>
                <w:rFonts w:ascii="Arial" w:hAnsi="Arial" w:cs="Arial"/>
              </w:rPr>
            </w:pPr>
            <w:r w:rsidRPr="009824AC">
              <w:rPr>
                <w:rFonts w:ascii="Arial" w:hAnsi="Arial" w:cs="Arial"/>
              </w:rPr>
              <w:t xml:space="preserve">Date </w:t>
            </w:r>
            <w:r w:rsidR="00CD03F4" w:rsidRPr="009824AC">
              <w:rPr>
                <w:rFonts w:ascii="Arial" w:hAnsi="Arial" w:cs="Arial"/>
              </w:rPr>
              <w:t>prepared</w:t>
            </w:r>
            <w:r w:rsidRPr="009824AC">
              <w:rPr>
                <w:rFonts w:ascii="Arial" w:hAnsi="Arial" w:cs="Arial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5E34" w:rsidRPr="009824AC" w:rsidRDefault="00AB5E34" w:rsidP="00E7328F">
            <w:pPr>
              <w:spacing w:before="120"/>
              <w:rPr>
                <w:rFonts w:ascii="Arial" w:hAnsi="Arial" w:cs="Arial"/>
              </w:rPr>
            </w:pPr>
            <w:r w:rsidRPr="009824AC">
              <w:rPr>
                <w:rFonts w:ascii="Arial" w:hAnsi="Arial" w:cs="Arial"/>
              </w:rPr>
              <w:t>_____/_____/_______</w:t>
            </w:r>
          </w:p>
        </w:tc>
      </w:tr>
      <w:tr w:rsidR="00F85033" w:rsidRPr="009824AC" w:rsidTr="00CD03F4">
        <w:trPr>
          <w:gridAfter w:val="1"/>
          <w:wAfter w:w="121" w:type="dxa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85033" w:rsidRPr="009824AC" w:rsidRDefault="00F85033" w:rsidP="00E7328F">
            <w:pPr>
              <w:spacing w:before="120"/>
              <w:rPr>
                <w:rFonts w:ascii="Arial" w:hAnsi="Arial" w:cs="Arial"/>
              </w:rPr>
            </w:pPr>
            <w:r w:rsidRPr="009824AC">
              <w:rPr>
                <w:rFonts w:ascii="Arial" w:hAnsi="Arial" w:cs="Arial"/>
              </w:rPr>
              <w:t xml:space="preserve">Prepared </w:t>
            </w:r>
            <w:r w:rsidR="00CD03F4" w:rsidRPr="009824AC">
              <w:rPr>
                <w:rFonts w:ascii="Arial" w:hAnsi="Arial" w:cs="Arial"/>
              </w:rPr>
              <w:t>by</w:t>
            </w:r>
            <w:r w:rsidRPr="009824AC">
              <w:rPr>
                <w:rFonts w:ascii="Arial" w:hAnsi="Arial" w:cs="Arial"/>
              </w:rPr>
              <w:t>: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033" w:rsidRPr="009824AC" w:rsidRDefault="00F85033" w:rsidP="00E7328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033" w:rsidRPr="009824AC" w:rsidRDefault="008E3D59" w:rsidP="00C57F39">
            <w:pPr>
              <w:tabs>
                <w:tab w:val="clear" w:pos="709"/>
                <w:tab w:val="clear" w:pos="1418"/>
                <w:tab w:val="clear" w:pos="2126"/>
              </w:tabs>
              <w:spacing w:before="120"/>
              <w:jc w:val="right"/>
              <w:rPr>
                <w:rFonts w:ascii="Arial" w:hAnsi="Arial" w:cs="Arial"/>
              </w:rPr>
            </w:pPr>
            <w:r w:rsidRPr="009824AC">
              <w:rPr>
                <w:rFonts w:ascii="Arial" w:hAnsi="Arial" w:cs="Arial"/>
              </w:rPr>
              <w:t xml:space="preserve">Company/Organisation </w:t>
            </w:r>
            <w:r w:rsidR="00CD03F4" w:rsidRPr="009824AC">
              <w:rPr>
                <w:rFonts w:ascii="Arial" w:hAnsi="Arial" w:cs="Arial"/>
              </w:rPr>
              <w:t>name</w:t>
            </w:r>
            <w:r w:rsidR="00771CAB" w:rsidRPr="009824AC">
              <w:rPr>
                <w:rFonts w:ascii="Arial" w:hAnsi="Arial" w:cs="Arial"/>
              </w:rPr>
              <w:t>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033" w:rsidRPr="009824AC" w:rsidRDefault="00F85033" w:rsidP="00E7328F">
            <w:pPr>
              <w:spacing w:before="120"/>
              <w:rPr>
                <w:rFonts w:ascii="Arial" w:hAnsi="Arial" w:cs="Arial"/>
              </w:rPr>
            </w:pPr>
          </w:p>
        </w:tc>
      </w:tr>
      <w:tr w:rsidR="00AB5E34" w:rsidRPr="009824AC" w:rsidTr="00CD03F4">
        <w:trPr>
          <w:gridAfter w:val="1"/>
          <w:wAfter w:w="121" w:type="dxa"/>
        </w:trPr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E34" w:rsidRPr="009824AC" w:rsidRDefault="00AB5E34" w:rsidP="00A203A2">
            <w:pPr>
              <w:spacing w:before="120"/>
              <w:jc w:val="left"/>
              <w:rPr>
                <w:rFonts w:ascii="Arial" w:hAnsi="Arial" w:cs="Arial"/>
                <w:i/>
              </w:rPr>
            </w:pPr>
            <w:r w:rsidRPr="009824AC">
              <w:rPr>
                <w:rFonts w:ascii="Arial" w:hAnsi="Arial" w:cs="Arial"/>
              </w:rPr>
              <w:t xml:space="preserve">Council </w:t>
            </w:r>
            <w:r w:rsidR="00CD03F4" w:rsidRPr="009824AC">
              <w:rPr>
                <w:rFonts w:ascii="Arial" w:hAnsi="Arial" w:cs="Arial"/>
              </w:rPr>
              <w:t xml:space="preserve">department </w:t>
            </w:r>
            <w:r w:rsidRPr="009824AC">
              <w:rPr>
                <w:rFonts w:ascii="Arial" w:hAnsi="Arial" w:cs="Arial"/>
              </w:rPr>
              <w:t xml:space="preserve">you </w:t>
            </w:r>
            <w:r w:rsidR="00A203A2">
              <w:rPr>
                <w:rFonts w:ascii="Arial" w:hAnsi="Arial" w:cs="Arial"/>
              </w:rPr>
              <w:t>are</w:t>
            </w:r>
            <w:r w:rsidRPr="009824AC">
              <w:rPr>
                <w:rFonts w:ascii="Arial" w:hAnsi="Arial" w:cs="Arial"/>
              </w:rPr>
              <w:t xml:space="preserve"> working for:</w:t>
            </w:r>
          </w:p>
        </w:tc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E34" w:rsidRPr="009824AC" w:rsidRDefault="00AB5E34" w:rsidP="00E7328F">
            <w:pPr>
              <w:spacing w:before="120"/>
              <w:rPr>
                <w:rFonts w:ascii="Arial" w:hAnsi="Arial" w:cs="Arial"/>
                <w:i/>
              </w:rPr>
            </w:pPr>
          </w:p>
        </w:tc>
      </w:tr>
      <w:tr w:rsidR="00D94A07" w:rsidRPr="009824AC" w:rsidTr="00CD03F4">
        <w:tblPrEx>
          <w:tblLook w:val="01E0" w:firstRow="1" w:lastRow="1" w:firstColumn="1" w:lastColumn="1" w:noHBand="0" w:noVBand="0"/>
        </w:tblPrEx>
        <w:tc>
          <w:tcPr>
            <w:tcW w:w="15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43D8" w:rsidRPr="00694564" w:rsidRDefault="006B43D8" w:rsidP="003312D7">
            <w:pPr>
              <w:spacing w:before="12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Style w:val="TableGrid"/>
              <w:tblW w:w="14521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850"/>
              <w:gridCol w:w="3153"/>
              <w:gridCol w:w="2760"/>
              <w:gridCol w:w="700"/>
              <w:gridCol w:w="701"/>
              <w:gridCol w:w="700"/>
              <w:gridCol w:w="701"/>
              <w:gridCol w:w="700"/>
              <w:gridCol w:w="701"/>
              <w:gridCol w:w="700"/>
              <w:gridCol w:w="701"/>
              <w:gridCol w:w="1134"/>
            </w:tblGrid>
            <w:tr w:rsidR="00A43B11" w:rsidRPr="00CD03F4" w:rsidTr="009E10F5">
              <w:trPr>
                <w:cantSplit/>
                <w:trHeight w:val="1439"/>
              </w:trPr>
              <w:tc>
                <w:tcPr>
                  <w:tcW w:w="1020" w:type="dxa"/>
                  <w:vAlign w:val="bottom"/>
                </w:tcPr>
                <w:p w:rsidR="00A43B11" w:rsidRPr="00CD03F4" w:rsidRDefault="00A43B11" w:rsidP="00487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Date Occurred</w:t>
                  </w:r>
                </w:p>
              </w:tc>
              <w:tc>
                <w:tcPr>
                  <w:tcW w:w="850" w:type="dxa"/>
                  <w:vAlign w:val="bottom"/>
                </w:tcPr>
                <w:p w:rsidR="00A43B11" w:rsidRPr="00CD03F4" w:rsidRDefault="00A43B11" w:rsidP="00487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3153" w:type="dxa"/>
                  <w:vAlign w:val="bottom"/>
                </w:tcPr>
                <w:p w:rsidR="00A43B11" w:rsidRPr="00CD03F4" w:rsidRDefault="00A43B11" w:rsidP="00487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Description</w:t>
                  </w:r>
                  <w:r w:rsidR="00D71BC7">
                    <w:rPr>
                      <w:rFonts w:ascii="Arial" w:hAnsi="Arial" w:cs="Arial"/>
                      <w:sz w:val="18"/>
                      <w:szCs w:val="18"/>
                    </w:rPr>
                    <w:t xml:space="preserve"> and Treatment </w:t>
                  </w:r>
                </w:p>
              </w:tc>
              <w:tc>
                <w:tcPr>
                  <w:tcW w:w="2760" w:type="dxa"/>
                  <w:vAlign w:val="bottom"/>
                </w:tcPr>
                <w:p w:rsidR="00A43B11" w:rsidRPr="00CD03F4" w:rsidRDefault="00D71BC7" w:rsidP="00487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Improvement </w:t>
                  </w:r>
                  <w:r w:rsidR="00A43B11" w:rsidRPr="00CD03F4">
                    <w:rPr>
                      <w:rFonts w:ascii="Arial" w:hAnsi="Arial" w:cs="Arial"/>
                      <w:sz w:val="18"/>
                      <w:szCs w:val="18"/>
                    </w:rPr>
                    <w:t>Action to be Taken</w:t>
                  </w:r>
                </w:p>
              </w:tc>
              <w:tc>
                <w:tcPr>
                  <w:tcW w:w="700" w:type="dxa"/>
                  <w:textDirection w:val="btLr"/>
                </w:tcPr>
                <w:p w:rsidR="00A43B11" w:rsidRPr="00CD03F4" w:rsidRDefault="00CD03F4" w:rsidP="00E53156">
                  <w:pPr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Safety </w:t>
                  </w:r>
                  <w:r w:rsidR="00A43B11" w:rsidRPr="00CD03F4">
                    <w:rPr>
                      <w:rFonts w:ascii="Arial" w:hAnsi="Arial" w:cs="Arial"/>
                      <w:sz w:val="18"/>
                      <w:szCs w:val="18"/>
                    </w:rPr>
                    <w:t xml:space="preserve">Audits </w:t>
                  </w:r>
                </w:p>
              </w:tc>
              <w:tc>
                <w:tcPr>
                  <w:tcW w:w="701" w:type="dxa"/>
                  <w:textDirection w:val="btLr"/>
                </w:tcPr>
                <w:p w:rsidR="00A43B11" w:rsidRPr="00CD03F4" w:rsidRDefault="00A43B11" w:rsidP="00E53156">
                  <w:pPr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Reported Hazards</w:t>
                  </w:r>
                </w:p>
              </w:tc>
              <w:tc>
                <w:tcPr>
                  <w:tcW w:w="700" w:type="dxa"/>
                  <w:textDirection w:val="btLr"/>
                </w:tcPr>
                <w:p w:rsidR="00A43B11" w:rsidRPr="00CD03F4" w:rsidRDefault="00E53156" w:rsidP="00CD03F4">
                  <w:pPr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Non</w:t>
                  </w:r>
                  <w:r w:rsidR="00CD03F4">
                    <w:rPr>
                      <w:rFonts w:ascii="Arial" w:hAnsi="Arial" w:cs="Arial"/>
                      <w:sz w:val="18"/>
                      <w:szCs w:val="18"/>
                    </w:rPr>
                    <w:noBreakHyphen/>
                  </w: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harm</w:t>
                  </w:r>
                  <w:r w:rsidR="00A43B11" w:rsidRPr="00CD03F4">
                    <w:rPr>
                      <w:rFonts w:ascii="Arial" w:hAnsi="Arial" w:cs="Arial"/>
                      <w:sz w:val="18"/>
                      <w:szCs w:val="18"/>
                    </w:rPr>
                    <w:t xml:space="preserve"> Incident</w:t>
                  </w:r>
                </w:p>
              </w:tc>
              <w:tc>
                <w:tcPr>
                  <w:tcW w:w="701" w:type="dxa"/>
                  <w:textDirection w:val="btLr"/>
                  <w:vAlign w:val="center"/>
                </w:tcPr>
                <w:p w:rsidR="00A43B11" w:rsidRPr="00CD03F4" w:rsidRDefault="00A43B11" w:rsidP="009E10F5">
                  <w:pPr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First Aid</w:t>
                  </w:r>
                </w:p>
              </w:tc>
              <w:tc>
                <w:tcPr>
                  <w:tcW w:w="700" w:type="dxa"/>
                  <w:textDirection w:val="btLr"/>
                </w:tcPr>
                <w:p w:rsidR="00A43B11" w:rsidRPr="00CD03F4" w:rsidRDefault="00A43B11" w:rsidP="00E53156">
                  <w:pPr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Medical Treatment</w:t>
                  </w:r>
                </w:p>
              </w:tc>
              <w:tc>
                <w:tcPr>
                  <w:tcW w:w="701" w:type="dxa"/>
                  <w:textDirection w:val="btLr"/>
                </w:tcPr>
                <w:p w:rsidR="00A43B11" w:rsidRPr="00CD03F4" w:rsidRDefault="00A43B11" w:rsidP="00E53156">
                  <w:pPr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Lost Time Injury (Hrs)</w:t>
                  </w:r>
                </w:p>
              </w:tc>
              <w:tc>
                <w:tcPr>
                  <w:tcW w:w="700" w:type="dxa"/>
                  <w:textDirection w:val="btLr"/>
                </w:tcPr>
                <w:p w:rsidR="00A43B11" w:rsidRPr="00CD03F4" w:rsidRDefault="00E53156" w:rsidP="00E53156">
                  <w:pPr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Notifiable (</w:t>
                  </w:r>
                  <w:r w:rsidR="00A43B11" w:rsidRPr="00CD03F4">
                    <w:rPr>
                      <w:rFonts w:ascii="Arial" w:hAnsi="Arial" w:cs="Arial"/>
                      <w:sz w:val="18"/>
                      <w:szCs w:val="18"/>
                    </w:rPr>
                    <w:t>Serious</w:t>
                  </w: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A43B11" w:rsidRPr="00CD03F4">
                    <w:rPr>
                      <w:rFonts w:ascii="Arial" w:hAnsi="Arial" w:cs="Arial"/>
                      <w:sz w:val="18"/>
                      <w:szCs w:val="18"/>
                    </w:rPr>
                    <w:t xml:space="preserve"> Harm</w:t>
                  </w:r>
                </w:p>
              </w:tc>
              <w:tc>
                <w:tcPr>
                  <w:tcW w:w="701" w:type="dxa"/>
                  <w:textDirection w:val="btLr"/>
                </w:tcPr>
                <w:p w:rsidR="00A43B11" w:rsidRPr="00CD03F4" w:rsidRDefault="00A43B11" w:rsidP="00E53156">
                  <w:pPr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Fatality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A43B11" w:rsidRPr="00CD03F4" w:rsidRDefault="00A43B11" w:rsidP="00E53156">
                  <w:pPr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3F4">
                    <w:rPr>
                      <w:rFonts w:ascii="Arial" w:hAnsi="Arial" w:cs="Arial"/>
                      <w:sz w:val="18"/>
                      <w:szCs w:val="18"/>
                    </w:rPr>
                    <w:t>Date Worksafe Notified</w:t>
                  </w:r>
                </w:p>
              </w:tc>
            </w:tr>
            <w:tr w:rsidR="00A43B11" w:rsidRPr="00CD03F4" w:rsidTr="00E53156">
              <w:trPr>
                <w:cantSplit/>
                <w:trHeight w:val="557"/>
              </w:trPr>
              <w:tc>
                <w:tcPr>
                  <w:tcW w:w="1020" w:type="dxa"/>
                  <w:vAlign w:val="bottom"/>
                </w:tcPr>
                <w:p w:rsidR="00A43B11" w:rsidRPr="00CD03F4" w:rsidRDefault="00A43B11" w:rsidP="00553C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43B11" w:rsidRPr="00CD03F4" w:rsidRDefault="00A43B11" w:rsidP="00553C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  <w:vAlign w:val="bottom"/>
                </w:tcPr>
                <w:p w:rsidR="00A43B11" w:rsidRPr="00CD03F4" w:rsidRDefault="00A43B11" w:rsidP="00553C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0" w:type="dxa"/>
                  <w:vAlign w:val="bottom"/>
                </w:tcPr>
                <w:p w:rsidR="00A43B11" w:rsidRPr="00CD03F4" w:rsidRDefault="00A43B11" w:rsidP="00553C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43B11" w:rsidRPr="00CD03F4" w:rsidTr="00E53156">
              <w:trPr>
                <w:cantSplit/>
                <w:trHeight w:val="557"/>
              </w:trPr>
              <w:tc>
                <w:tcPr>
                  <w:tcW w:w="1020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0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43B11" w:rsidRPr="00CD03F4" w:rsidTr="00E53156">
              <w:trPr>
                <w:cantSplit/>
                <w:trHeight w:val="557"/>
              </w:trPr>
              <w:tc>
                <w:tcPr>
                  <w:tcW w:w="1020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0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43B11" w:rsidRPr="00CD03F4" w:rsidTr="00E53156">
              <w:trPr>
                <w:cantSplit/>
                <w:trHeight w:val="557"/>
              </w:trPr>
              <w:tc>
                <w:tcPr>
                  <w:tcW w:w="1020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0" w:type="dxa"/>
                  <w:vAlign w:val="bottom"/>
                </w:tcPr>
                <w:p w:rsidR="00A43B11" w:rsidRPr="00CD03F4" w:rsidRDefault="00A43B11" w:rsidP="003312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3B11" w:rsidRPr="00CD03F4" w:rsidRDefault="00A43B11" w:rsidP="00E53156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87C0B" w:rsidRDefault="00487C0B" w:rsidP="003312D7">
            <w:pPr>
              <w:jc w:val="left"/>
              <w:rPr>
                <w:rFonts w:ascii="Arial" w:hAnsi="Arial" w:cs="Arial"/>
              </w:rPr>
            </w:pPr>
          </w:p>
          <w:p w:rsidR="00D94A07" w:rsidRPr="00694564" w:rsidRDefault="007064FF" w:rsidP="003312D7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94564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791A8F" w:rsidRPr="00694564">
              <w:rPr>
                <w:rFonts w:ascii="Arial" w:hAnsi="Arial" w:cs="Arial"/>
                <w:i/>
                <w:sz w:val="18"/>
                <w:szCs w:val="18"/>
              </w:rPr>
              <w:t>nternal or external health and s</w:t>
            </w:r>
            <w:r w:rsidRPr="00694564">
              <w:rPr>
                <w:rFonts w:ascii="Arial" w:hAnsi="Arial" w:cs="Arial"/>
                <w:i/>
                <w:sz w:val="18"/>
                <w:szCs w:val="18"/>
              </w:rPr>
              <w:t>afety</w:t>
            </w:r>
            <w:r w:rsidR="00791A8F" w:rsidRPr="00694564">
              <w:rPr>
                <w:rFonts w:ascii="Arial" w:hAnsi="Arial" w:cs="Arial"/>
                <w:i/>
                <w:sz w:val="18"/>
                <w:szCs w:val="18"/>
              </w:rPr>
              <w:t xml:space="preserve"> t</w:t>
            </w:r>
            <w:r w:rsidR="004A23FC" w:rsidRPr="00694564">
              <w:rPr>
                <w:rFonts w:ascii="Arial" w:hAnsi="Arial" w:cs="Arial"/>
                <w:i/>
                <w:sz w:val="18"/>
                <w:szCs w:val="18"/>
              </w:rPr>
              <w:t>raining provided to Staff</w:t>
            </w:r>
            <w:r w:rsidR="00D94A07" w:rsidRPr="00694564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tbl>
            <w:tblPr>
              <w:tblW w:w="14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8205"/>
              <w:gridCol w:w="1326"/>
            </w:tblGrid>
            <w:tr w:rsidR="00E53156" w:rsidRPr="009824AC" w:rsidTr="00E53156">
              <w:trPr>
                <w:trHeight w:val="471"/>
              </w:trPr>
              <w:tc>
                <w:tcPr>
                  <w:tcW w:w="4990" w:type="dxa"/>
                </w:tcPr>
                <w:p w:rsidR="00791A8F" w:rsidRPr="009824AC" w:rsidRDefault="00E53156" w:rsidP="007064FF">
                  <w:pPr>
                    <w:spacing w:before="60" w:line="360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Subject </w:t>
                  </w:r>
                </w:p>
              </w:tc>
              <w:tc>
                <w:tcPr>
                  <w:tcW w:w="8205" w:type="dxa"/>
                </w:tcPr>
                <w:p w:rsidR="00E53156" w:rsidRPr="009824AC" w:rsidRDefault="00E53156" w:rsidP="007064FF">
                  <w:pPr>
                    <w:spacing w:before="60" w:line="360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Attendees</w:t>
                  </w:r>
                </w:p>
              </w:tc>
              <w:tc>
                <w:tcPr>
                  <w:tcW w:w="1326" w:type="dxa"/>
                </w:tcPr>
                <w:p w:rsidR="00E53156" w:rsidRPr="009824AC" w:rsidRDefault="00E53156" w:rsidP="00E53156">
                  <w:pPr>
                    <w:spacing w:before="60" w:line="360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53156">
                    <w:rPr>
                      <w:rFonts w:ascii="Arial" w:hAnsi="Arial" w:cs="Arial"/>
                      <w:b/>
                      <w:sz w:val="16"/>
                      <w:szCs w:val="16"/>
                    </w:rPr>
                    <w:t>Duration</w:t>
                  </w:r>
                </w:p>
              </w:tc>
            </w:tr>
            <w:tr w:rsidR="00791A8F" w:rsidRPr="009824AC" w:rsidTr="00E53156">
              <w:trPr>
                <w:trHeight w:val="471"/>
              </w:trPr>
              <w:tc>
                <w:tcPr>
                  <w:tcW w:w="4990" w:type="dxa"/>
                </w:tcPr>
                <w:p w:rsidR="00791A8F" w:rsidRPr="009824AC" w:rsidRDefault="00791A8F" w:rsidP="00791A8F">
                  <w:pPr>
                    <w:spacing w:before="60" w:line="360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Subject </w:t>
                  </w:r>
                </w:p>
              </w:tc>
              <w:tc>
                <w:tcPr>
                  <w:tcW w:w="8205" w:type="dxa"/>
                </w:tcPr>
                <w:p w:rsidR="00791A8F" w:rsidRPr="009824AC" w:rsidRDefault="00791A8F" w:rsidP="00791A8F">
                  <w:pPr>
                    <w:spacing w:before="60" w:line="360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Attendees</w:t>
                  </w:r>
                </w:p>
              </w:tc>
              <w:tc>
                <w:tcPr>
                  <w:tcW w:w="1326" w:type="dxa"/>
                </w:tcPr>
                <w:p w:rsidR="00791A8F" w:rsidRPr="009824AC" w:rsidRDefault="00791A8F" w:rsidP="00791A8F">
                  <w:pPr>
                    <w:spacing w:before="60" w:line="360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53156">
                    <w:rPr>
                      <w:rFonts w:ascii="Arial" w:hAnsi="Arial" w:cs="Arial"/>
                      <w:b/>
                      <w:sz w:val="16"/>
                      <w:szCs w:val="16"/>
                    </w:rPr>
                    <w:t>Duration</w:t>
                  </w:r>
                </w:p>
              </w:tc>
            </w:tr>
          </w:tbl>
          <w:p w:rsidR="00487C0B" w:rsidRDefault="00487C0B" w:rsidP="00C57F3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C57F39" w:rsidRPr="009824AC" w:rsidRDefault="001D474A" w:rsidP="009E10F5">
            <w:pPr>
              <w:spacing w:line="360" w:lineRule="auto"/>
              <w:ind w:right="93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A</w:t>
            </w:r>
            <w:r w:rsidR="004D026F">
              <w:rPr>
                <w:rFonts w:ascii="Arial" w:hAnsi="Arial" w:cs="Arial"/>
                <w:b/>
                <w:i/>
              </w:rPr>
              <w:t>ttach copies of your internal investigations</w:t>
            </w:r>
            <w:r w:rsidR="00694564">
              <w:rPr>
                <w:rFonts w:ascii="Arial" w:hAnsi="Arial" w:cs="Arial"/>
                <w:b/>
                <w:i/>
              </w:rPr>
              <w:t xml:space="preserve"> along with any</w:t>
            </w:r>
            <w:r w:rsidR="007064FF" w:rsidRPr="007064FF">
              <w:rPr>
                <w:rFonts w:ascii="Arial" w:hAnsi="Arial" w:cs="Arial"/>
                <w:b/>
                <w:i/>
              </w:rPr>
              <w:t xml:space="preserve"> </w:t>
            </w:r>
            <w:r w:rsidR="004D026F">
              <w:rPr>
                <w:rFonts w:ascii="Arial" w:hAnsi="Arial" w:cs="Arial"/>
                <w:b/>
                <w:i/>
              </w:rPr>
              <w:t>I</w:t>
            </w:r>
            <w:r w:rsidR="007064FF">
              <w:rPr>
                <w:rFonts w:ascii="Arial" w:hAnsi="Arial" w:cs="Arial"/>
                <w:b/>
                <w:i/>
              </w:rPr>
              <w:t xml:space="preserve">nvestigations, Notifications, </w:t>
            </w:r>
            <w:r w:rsidR="00C57F39" w:rsidRPr="009824AC">
              <w:rPr>
                <w:rFonts w:ascii="Arial" w:hAnsi="Arial" w:cs="Arial"/>
                <w:b/>
                <w:i/>
              </w:rPr>
              <w:t>Notices Received</w:t>
            </w:r>
            <w:r w:rsidR="008E6069">
              <w:rPr>
                <w:rFonts w:ascii="Arial" w:hAnsi="Arial" w:cs="Arial"/>
                <w:b/>
                <w:i/>
              </w:rPr>
              <w:t xml:space="preserve"> or R</w:t>
            </w:r>
            <w:r w:rsidR="007064FF">
              <w:rPr>
                <w:rFonts w:ascii="Arial" w:hAnsi="Arial" w:cs="Arial"/>
                <w:b/>
                <w:i/>
              </w:rPr>
              <w:t xml:space="preserve">eports made to </w:t>
            </w:r>
            <w:r w:rsidR="007064FF" w:rsidRPr="007064FF">
              <w:rPr>
                <w:rFonts w:ascii="Arial" w:hAnsi="Arial" w:cs="Arial"/>
                <w:b/>
                <w:i/>
              </w:rPr>
              <w:t>Work</w:t>
            </w:r>
            <w:r w:rsidR="00CD03F4">
              <w:rPr>
                <w:rFonts w:ascii="Arial" w:hAnsi="Arial" w:cs="Arial"/>
                <w:b/>
                <w:i/>
              </w:rPr>
              <w:t>S</w:t>
            </w:r>
            <w:r w:rsidR="007064FF" w:rsidRPr="007064FF">
              <w:rPr>
                <w:rFonts w:ascii="Arial" w:hAnsi="Arial" w:cs="Arial"/>
                <w:b/>
                <w:i/>
              </w:rPr>
              <w:t>afe</w:t>
            </w:r>
            <w:r w:rsidR="00692A28">
              <w:rPr>
                <w:rFonts w:ascii="Arial" w:hAnsi="Arial" w:cs="Arial"/>
                <w:b/>
                <w:i/>
              </w:rPr>
              <w:t>.</w:t>
            </w:r>
            <w:r w:rsidR="00694564">
              <w:rPr>
                <w:rFonts w:ascii="Arial" w:hAnsi="Arial" w:cs="Arial"/>
                <w:b/>
                <w:i/>
              </w:rPr>
              <w:t xml:space="preserve"> </w:t>
            </w:r>
            <w:r w:rsidR="009E10F5">
              <w:rPr>
                <w:rFonts w:ascii="Arial" w:hAnsi="Arial" w:cs="Arial"/>
                <w:b/>
                <w:i/>
              </w:rPr>
              <w:t>All info t</w:t>
            </w:r>
            <w:r w:rsidR="00694564" w:rsidRPr="00694564">
              <w:rPr>
                <w:rFonts w:ascii="Arial" w:hAnsi="Arial" w:cs="Arial"/>
                <w:b/>
                <w:i/>
              </w:rPr>
              <w:t>o be sent to</w:t>
            </w:r>
            <w:r w:rsidR="009E10F5">
              <w:rPr>
                <w:rFonts w:ascii="Arial" w:hAnsi="Arial" w:cs="Arial"/>
                <w:b/>
                <w:i/>
              </w:rPr>
              <w:t xml:space="preserve"> your</w:t>
            </w:r>
            <w:r w:rsidR="00694564" w:rsidRPr="00694564">
              <w:rPr>
                <w:rFonts w:ascii="Arial" w:hAnsi="Arial" w:cs="Arial"/>
                <w:b/>
                <w:i/>
              </w:rPr>
              <w:t xml:space="preserve"> K</w:t>
            </w:r>
            <w:r w:rsidR="009E10F5">
              <w:rPr>
                <w:rFonts w:ascii="Arial" w:hAnsi="Arial" w:cs="Arial"/>
                <w:b/>
                <w:i/>
              </w:rPr>
              <w:t>.</w:t>
            </w:r>
            <w:r w:rsidR="00694564" w:rsidRPr="00694564">
              <w:rPr>
                <w:rFonts w:ascii="Arial" w:hAnsi="Arial" w:cs="Arial"/>
                <w:b/>
                <w:i/>
              </w:rPr>
              <w:t>D</w:t>
            </w:r>
            <w:r w:rsidR="009E10F5">
              <w:rPr>
                <w:rFonts w:ascii="Arial" w:hAnsi="Arial" w:cs="Arial"/>
                <w:b/>
                <w:i/>
              </w:rPr>
              <w:t>.</w:t>
            </w:r>
            <w:r w:rsidR="00694564" w:rsidRPr="00694564">
              <w:rPr>
                <w:rFonts w:ascii="Arial" w:hAnsi="Arial" w:cs="Arial"/>
                <w:b/>
                <w:i/>
              </w:rPr>
              <w:t>C</w:t>
            </w:r>
            <w:r w:rsidR="009E10F5">
              <w:rPr>
                <w:rFonts w:ascii="Arial" w:hAnsi="Arial" w:cs="Arial"/>
                <w:b/>
                <w:i/>
              </w:rPr>
              <w:t>.</w:t>
            </w:r>
            <w:r w:rsidR="00694564" w:rsidRPr="00694564">
              <w:rPr>
                <w:rFonts w:ascii="Arial" w:hAnsi="Arial" w:cs="Arial"/>
                <w:b/>
                <w:i/>
              </w:rPr>
              <w:t xml:space="preserve"> Contract Manager by 10th of following month</w:t>
            </w:r>
            <w:r w:rsidR="009E10F5">
              <w:rPr>
                <w:rFonts w:ascii="Arial" w:hAnsi="Arial" w:cs="Arial"/>
                <w:b/>
                <w:i/>
              </w:rPr>
              <w:t>.</w:t>
            </w:r>
          </w:p>
        </w:tc>
      </w:tr>
    </w:tbl>
    <w:p w:rsidR="00103E4C" w:rsidRPr="009824AC" w:rsidRDefault="00103E4C" w:rsidP="009824AC">
      <w:pPr>
        <w:ind w:left="284"/>
        <w:rPr>
          <w:rFonts w:ascii="Arial" w:hAnsi="Arial" w:cs="Arial"/>
          <w:sz w:val="16"/>
          <w:szCs w:val="16"/>
        </w:rPr>
      </w:pPr>
    </w:p>
    <w:p w:rsidR="00936204" w:rsidRDefault="00DC7897" w:rsidP="009824AC">
      <w:pPr>
        <w:ind w:left="284"/>
        <w:rPr>
          <w:rFonts w:ascii="Arial" w:hAnsi="Arial" w:cs="Arial"/>
        </w:rPr>
      </w:pPr>
      <w:r w:rsidRPr="009824AC">
        <w:rPr>
          <w:rFonts w:ascii="Arial" w:hAnsi="Arial" w:cs="Arial"/>
        </w:rPr>
        <w:t>The information prov</w:t>
      </w:r>
      <w:r w:rsidR="00AB5E34" w:rsidRPr="009824AC">
        <w:rPr>
          <w:rFonts w:ascii="Arial" w:hAnsi="Arial" w:cs="Arial"/>
        </w:rPr>
        <w:t>ided above is a true and accurat</w:t>
      </w:r>
      <w:r w:rsidRPr="009824AC">
        <w:rPr>
          <w:rFonts w:ascii="Arial" w:hAnsi="Arial" w:cs="Arial"/>
        </w:rPr>
        <w:t>e record.</w:t>
      </w:r>
    </w:p>
    <w:p w:rsidR="007064FF" w:rsidRPr="009824AC" w:rsidRDefault="007064FF" w:rsidP="009824AC">
      <w:pPr>
        <w:ind w:left="284"/>
        <w:rPr>
          <w:rFonts w:ascii="Arial" w:hAnsi="Arial" w:cs="Arial"/>
        </w:rPr>
      </w:pPr>
    </w:p>
    <w:p w:rsidR="0039403A" w:rsidRPr="009824AC" w:rsidRDefault="00DC7897" w:rsidP="00130CAE">
      <w:pPr>
        <w:ind w:left="284"/>
        <w:jc w:val="left"/>
        <w:rPr>
          <w:rFonts w:ascii="Arial" w:hAnsi="Arial" w:cs="Arial"/>
        </w:rPr>
      </w:pPr>
      <w:r w:rsidRPr="009824AC">
        <w:rPr>
          <w:rFonts w:ascii="Arial" w:hAnsi="Arial" w:cs="Arial"/>
        </w:rPr>
        <w:t>Signed: _______________________________________________   Date: _____/_____/____</w:t>
      </w:r>
    </w:p>
    <w:sectPr w:rsidR="0039403A" w:rsidRPr="009824AC" w:rsidSect="00130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74" w:right="851" w:bottom="737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AE" w:rsidRDefault="00FC1EAE">
      <w:r>
        <w:separator/>
      </w:r>
    </w:p>
  </w:endnote>
  <w:endnote w:type="continuationSeparator" w:id="0">
    <w:p w:rsidR="00FC1EAE" w:rsidRDefault="00FC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AF" w:rsidRDefault="00DA7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AF" w:rsidRDefault="00DA7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CAE" w:rsidRPr="00CD03F4" w:rsidRDefault="00130CAE" w:rsidP="00FD621B">
    <w:pPr>
      <w:pStyle w:val="Footer"/>
      <w:jc w:val="right"/>
      <w:rPr>
        <w:rFonts w:ascii="Arial" w:hAnsi="Arial" w:cs="Arial"/>
        <w:lang w:val="en-US"/>
      </w:rPr>
    </w:pPr>
    <w:r w:rsidRPr="00CD03F4">
      <w:rPr>
        <w:rFonts w:ascii="Arial" w:hAnsi="Arial" w:cs="Arial"/>
        <w:lang w:val="en-US"/>
      </w:rPr>
      <w:t>2109.01.02</w:t>
    </w:r>
  </w:p>
  <w:p w:rsidR="00130CAE" w:rsidRPr="00130CAE" w:rsidRDefault="00130CAE" w:rsidP="00B66259">
    <w:pPr>
      <w:pStyle w:val="Footer"/>
      <w:jc w:val="right"/>
      <w:rPr>
        <w:rFonts w:ascii="Arial" w:hAnsi="Arial" w:cs="Arial"/>
        <w:sz w:val="12"/>
        <w:lang w:val="en-US"/>
      </w:rPr>
    </w:pPr>
    <w:r w:rsidRPr="00130CAE">
      <w:rPr>
        <w:rFonts w:ascii="Arial" w:hAnsi="Arial" w:cs="Arial"/>
        <w:sz w:val="12"/>
        <w:lang w:val="en-US"/>
      </w:rPr>
      <w:fldChar w:fldCharType="begin"/>
    </w:r>
    <w:r w:rsidRPr="00130CAE">
      <w:rPr>
        <w:rFonts w:ascii="Arial" w:hAnsi="Arial" w:cs="Arial"/>
        <w:sz w:val="12"/>
        <w:lang w:val="en-US"/>
      </w:rPr>
      <w:instrText xml:space="preserve"> FILENAME   \* MERGEFORMAT </w:instrText>
    </w:r>
    <w:r w:rsidRPr="00130CAE">
      <w:rPr>
        <w:rFonts w:ascii="Arial" w:hAnsi="Arial" w:cs="Arial"/>
        <w:sz w:val="12"/>
        <w:lang w:val="en-US"/>
      </w:rPr>
      <w:fldChar w:fldCharType="separate"/>
    </w:r>
    <w:r w:rsidR="00DA7EAF">
      <w:rPr>
        <w:rFonts w:ascii="Arial" w:hAnsi="Arial" w:cs="Arial"/>
        <w:noProof/>
        <w:sz w:val="12"/>
        <w:lang w:val="en-US"/>
      </w:rPr>
      <w:t>4 Template Monthly Contractor HS Report 2016</w:t>
    </w:r>
    <w:r w:rsidRPr="00130CAE">
      <w:rPr>
        <w:rFonts w:ascii="Arial" w:hAnsi="Arial" w:cs="Arial"/>
        <w:sz w:val="12"/>
        <w:lang w:val="en-US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AE" w:rsidRDefault="00FC1EAE">
      <w:r>
        <w:separator/>
      </w:r>
    </w:p>
  </w:footnote>
  <w:footnote w:type="continuationSeparator" w:id="0">
    <w:p w:rsidR="00FC1EAE" w:rsidRDefault="00FC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AF" w:rsidRDefault="00DA7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AF" w:rsidRDefault="00DA7E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34" w:rsidRPr="000256C3" w:rsidRDefault="009212D0" w:rsidP="00130CAE">
    <w:pPr>
      <w:pStyle w:val="Header"/>
      <w:spacing w:line="360" w:lineRule="auto"/>
      <w:ind w:right="230"/>
      <w:jc w:val="left"/>
    </w:pPr>
    <w:r>
      <w:rPr>
        <w:rFonts w:ascii="Arial" w:hAnsi="Arial" w:cs="Arial"/>
        <w:noProof/>
        <w:sz w:val="16"/>
        <w:szCs w:val="16"/>
        <w:lang w:val="en-NZ" w:eastAsia="en-N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7F7488" wp14:editId="49A63E20">
              <wp:simplePos x="0" y="0"/>
              <wp:positionH relativeFrom="column">
                <wp:posOffset>-219236</wp:posOffset>
              </wp:positionH>
              <wp:positionV relativeFrom="paragraph">
                <wp:posOffset>-297180</wp:posOffset>
              </wp:positionV>
              <wp:extent cx="10856595" cy="1236980"/>
              <wp:effectExtent l="0" t="0" r="1905" b="127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6595" cy="1236980"/>
                        <a:chOff x="787" y="-22"/>
                        <a:chExt cx="17097" cy="1948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7" y="-22"/>
                          <a:ext cx="4194" cy="1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CAE" w:rsidRDefault="00130CAE">
                            <w:r w:rsidRPr="003D41FF">
                              <w:rPr>
                                <w:szCs w:val="24"/>
                              </w:rPr>
                              <w:object w:dxaOrig="3266" w:dyaOrig="13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95.5pt;height:80pt" o:ole="">
                                  <v:imagedata r:id="rId1" o:title=""/>
                                </v:shape>
                                <o:OLEObject Type="Embed" ProgID="Word.Picture.8" ShapeID="_x0000_i1026" DrawAspect="Content" ObjectID="_1537593680" r:id="rId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042" y="878"/>
                          <a:ext cx="6842" cy="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CAE" w:rsidRDefault="00130CAE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68A90D11" wp14:editId="38673964">
                                  <wp:extent cx="4157345" cy="574040"/>
                                  <wp:effectExtent l="19050" t="0" r="0" b="0"/>
                                  <wp:docPr id="8" name="Picture 8" descr="O:\KDC-Graphics\KDC-Branding\Kaipara District_KDA_KDC\PC_Jpegs\KDC_Wordmark\KaiparaDistCouncil_Bla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:\KDC-Graphics\KDC-Branding\Kaipara District_KDA_KDC\PC_Jpegs\KDC_Wordmark\KaiparaDistCouncil_Bla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7345" cy="57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4"/>
                      <wps:cNvCnPr/>
                      <wps:spPr bwMode="auto">
                        <a:xfrm>
                          <a:off x="1177" y="1598"/>
                          <a:ext cx="1472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F7488" id="Group 3" o:spid="_x0000_s1026" style="position:absolute;margin-left:-17.25pt;margin-top:-23.4pt;width:854.85pt;height:97.4pt;z-index:251658240" coordorigin="787,-22" coordsize="17097,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87;top:-22;width:4194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30CAE" w:rsidRDefault="00130CAE">
                      <w:r w:rsidRPr="003D41FF">
                        <w:rPr>
                          <w:szCs w:val="24"/>
                        </w:rPr>
                        <w:object w:dxaOrig="3266" w:dyaOrig="1340">
                          <v:shape id="_x0000_i1026" type="#_x0000_t75" style="width:195.6pt;height:80.05pt" o:ole="">
                            <v:imagedata r:id="rId4" o:title=""/>
                          </v:shape>
                          <o:OLEObject Type="Embed" ProgID="Word.Picture.8" ShapeID="_x0000_i1026" DrawAspect="Content" ObjectID="_1528533709" r:id="rId5"/>
                        </w:object>
                      </w:r>
                    </w:p>
                  </w:txbxContent>
                </v:textbox>
              </v:shape>
              <v:shape id="Text Box 3" o:spid="_x0000_s1028" type="#_x0000_t202" style="position:absolute;left:11042;top:878;width:6842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130CAE" w:rsidRDefault="00130CAE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68A90D11" wp14:editId="38673964">
                            <wp:extent cx="4157345" cy="574040"/>
                            <wp:effectExtent l="19050" t="0" r="0" b="0"/>
                            <wp:docPr id="8" name="Picture 8" descr="O:\KDC-Graphics\KDC-Branding\Kaipara District_KDA_KDC\PC_Jpegs\KDC_Wordmark\KaiparaDistCouncil_Bla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:\KDC-Graphics\KDC-Branding\Kaipara District_KDA_KDC\PC_Jpegs\KDC_Wordmark\KaiparaDistCouncil_Bla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7345" cy="57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77,1598" to="15904,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</v:group>
          </w:pict>
        </mc:Fallback>
      </mc:AlternateContent>
    </w:r>
    <w:r w:rsidR="00130CAE"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832A5" wp14:editId="197BBBAF">
              <wp:simplePos x="0" y="0"/>
              <wp:positionH relativeFrom="column">
                <wp:posOffset>2618105</wp:posOffset>
              </wp:positionH>
              <wp:positionV relativeFrom="paragraph">
                <wp:posOffset>22860</wp:posOffset>
              </wp:positionV>
              <wp:extent cx="2897505" cy="65278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7505" cy="652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CAE" w:rsidRPr="00CB2D50" w:rsidRDefault="00130CAE" w:rsidP="00130CAE">
                          <w:pPr>
                            <w:pStyle w:val="Header"/>
                            <w:tabs>
                              <w:tab w:val="clear" w:pos="4153"/>
                            </w:tabs>
                            <w:ind w:right="230"/>
                            <w:jc w:val="lef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 w:rsidRPr="00CB2D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rivate Bag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1001</w:t>
                          </w:r>
                          <w:r w:rsidRPr="00CB2D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Dargaville 0340 </w:t>
                          </w:r>
                          <w:r w:rsidRPr="00CB2D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| New Zealand</w:t>
                          </w:r>
                          <w:r>
                            <w:rPr>
                              <w:noProof/>
                              <w:lang w:val="en-NZ" w:eastAsia="en-NZ"/>
                            </w:rPr>
                            <w:t xml:space="preserve"> </w:t>
                          </w:r>
                        </w:p>
                        <w:p w:rsidR="00130CAE" w:rsidRDefault="00130CAE" w:rsidP="00130CAE">
                          <w:pPr>
                            <w:pStyle w:val="Header"/>
                            <w:tabs>
                              <w:tab w:val="clear" w:pos="4153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B2D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T: 09 43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9 3123 </w:t>
                          </w:r>
                          <w:r w:rsidRPr="00CB2D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| 0800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727 059</w:t>
                          </w:r>
                          <w:r w:rsidRPr="00CB2D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0800 932 463 |</w:t>
                          </w:r>
                        </w:p>
                        <w:p w:rsidR="00130CAE" w:rsidRPr="00CB2D50" w:rsidRDefault="00130CAE" w:rsidP="00130CAE">
                          <w:pPr>
                            <w:pStyle w:val="Header"/>
                            <w:tabs>
                              <w:tab w:val="clear" w:pos="4153"/>
                            </w:tabs>
                            <w:jc w:val="lef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B2D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F: 09 43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 w:rsidRPr="00CB2D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6756</w:t>
                          </w:r>
                        </w:p>
                        <w:p w:rsidR="00130CAE" w:rsidRPr="00130CAE" w:rsidRDefault="00130CAE" w:rsidP="00130CAE">
                          <w:pPr>
                            <w:tabs>
                              <w:tab w:val="clear" w:pos="709"/>
                              <w:tab w:val="clear" w:pos="1418"/>
                              <w:tab w:val="clear" w:pos="2126"/>
                            </w:tabs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CB2D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W: </w:t>
                          </w:r>
                          <w:hyperlink r:id="rId7" w:history="1">
                            <w:r w:rsidRPr="00EF12FF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www.kaipara.govt.nz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B832A5" id="Text Box 1" o:spid="_x0000_s1030" type="#_x0000_t202" style="position:absolute;margin-left:206.15pt;margin-top:1.8pt;width:228.15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" fillcolor="white [3201]" stroked="f" strokeweight=".5pt">
              <v:textbox>
                <w:txbxContent>
                  <w:p w:rsidR="00130CAE" w:rsidRPr="00CB2D50" w:rsidRDefault="00130CAE" w:rsidP="00130CAE">
                    <w:pPr>
                      <w:pStyle w:val="Header"/>
                      <w:tabs>
                        <w:tab w:val="clear" w:pos="4153"/>
                      </w:tabs>
                      <w:ind w:right="230"/>
                      <w:jc w:val="lef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</w:t>
                    </w:r>
                    <w:r w:rsidRPr="00CB2D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rivate Bag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1001</w:t>
                    </w:r>
                    <w:r w:rsidRPr="00CB2D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Dargaville 0340 </w:t>
                    </w:r>
                    <w:r w:rsidRPr="00CB2D50">
                      <w:rPr>
                        <w:rFonts w:ascii="Arial" w:hAnsi="Arial" w:cs="Arial"/>
                        <w:sz w:val="16"/>
                        <w:szCs w:val="16"/>
                      </w:rPr>
                      <w:t>| New Zealand</w:t>
                    </w:r>
                    <w:r>
                      <w:rPr>
                        <w:noProof/>
                        <w:lang w:val="en-NZ" w:eastAsia="en-NZ"/>
                      </w:rPr>
                      <w:t xml:space="preserve"> </w:t>
                    </w:r>
                  </w:p>
                  <w:p w:rsidR="00130CAE" w:rsidRDefault="00130CAE" w:rsidP="00130CAE">
                    <w:pPr>
                      <w:pStyle w:val="Header"/>
                      <w:tabs>
                        <w:tab w:val="clear" w:pos="4153"/>
                      </w:tabs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B2D50">
                      <w:rPr>
                        <w:rFonts w:ascii="Arial" w:hAnsi="Arial" w:cs="Arial"/>
                        <w:sz w:val="16"/>
                        <w:szCs w:val="16"/>
                      </w:rPr>
                      <w:t>T: 09 43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9 3123 </w:t>
                    </w:r>
                    <w:r w:rsidRPr="00CB2D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| 0800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727 059</w:t>
                    </w:r>
                    <w:r w:rsidRPr="00CB2D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0800 932 463 |</w:t>
                    </w:r>
                  </w:p>
                  <w:p w:rsidR="00130CAE" w:rsidRPr="00CB2D50" w:rsidRDefault="00130CAE" w:rsidP="00130CAE">
                    <w:pPr>
                      <w:pStyle w:val="Header"/>
                      <w:tabs>
                        <w:tab w:val="clear" w:pos="4153"/>
                      </w:tabs>
                      <w:jc w:val="lef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B2D50">
                      <w:rPr>
                        <w:rFonts w:ascii="Arial" w:hAnsi="Arial" w:cs="Arial"/>
                        <w:sz w:val="16"/>
                        <w:szCs w:val="16"/>
                      </w:rPr>
                      <w:t>F: 09 43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Pr="00CB2D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6756</w:t>
                    </w:r>
                  </w:p>
                  <w:p w:rsidR="00130CAE" w:rsidRPr="00130CAE" w:rsidRDefault="00130CAE" w:rsidP="00130CAE">
                    <w:pPr>
                      <w:tabs>
                        <w:tab w:val="clear" w:pos="709"/>
                        <w:tab w:val="clear" w:pos="1418"/>
                        <w:tab w:val="clear" w:pos="2126"/>
                      </w:tabs>
                      <w:jc w:val="left"/>
                      <w:rPr>
                        <w:rFonts w:ascii="Arial" w:hAnsi="Arial" w:cs="Arial"/>
                      </w:rPr>
                    </w:pPr>
                    <w:r w:rsidRPr="00CB2D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W: </w:t>
                    </w:r>
                    <w:hyperlink r:id="rId8" w:history="1">
                      <w:r w:rsidRPr="00EF12FF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www.kaipara.govt.nz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F7152F">
      <w:rPr>
        <w:rFonts w:ascii="Arial" w:hAnsi="Arial" w:cs="Arial"/>
        <w:sz w:val="16"/>
        <w:szCs w:val="16"/>
      </w:rPr>
      <w:tab/>
    </w:r>
    <w:r w:rsidR="00F7152F" w:rsidRPr="00F7152F">
      <w:rPr>
        <w:rFonts w:ascii="Arial" w:hAnsi="Arial" w:cs="Arial"/>
        <w:sz w:val="22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BA6"/>
    <w:multiLevelType w:val="hybridMultilevel"/>
    <w:tmpl w:val="55109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643FA"/>
    <w:multiLevelType w:val="hybridMultilevel"/>
    <w:tmpl w:val="803E3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B26"/>
    <w:multiLevelType w:val="hybridMultilevel"/>
    <w:tmpl w:val="22B86072"/>
    <w:lvl w:ilvl="0" w:tplc="A620C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564FD"/>
    <w:multiLevelType w:val="hybridMultilevel"/>
    <w:tmpl w:val="1C205F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75EA4"/>
    <w:multiLevelType w:val="hybridMultilevel"/>
    <w:tmpl w:val="88D0FB4E"/>
    <w:lvl w:ilvl="0" w:tplc="043E2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26B4"/>
    <w:multiLevelType w:val="hybridMultilevel"/>
    <w:tmpl w:val="189A12E4"/>
    <w:lvl w:ilvl="0" w:tplc="49F0E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52FBA"/>
    <w:multiLevelType w:val="hybridMultilevel"/>
    <w:tmpl w:val="3BF8049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037178"/>
    <w:multiLevelType w:val="hybridMultilevel"/>
    <w:tmpl w:val="AE1C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87302"/>
    <w:multiLevelType w:val="hybridMultilevel"/>
    <w:tmpl w:val="A536B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24F90"/>
    <w:multiLevelType w:val="hybridMultilevel"/>
    <w:tmpl w:val="74BA7B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27887"/>
    <w:multiLevelType w:val="hybridMultilevel"/>
    <w:tmpl w:val="44F2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E47BD"/>
    <w:multiLevelType w:val="hybridMultilevel"/>
    <w:tmpl w:val="40428B42"/>
    <w:lvl w:ilvl="0" w:tplc="A620C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Ea0sg041V5QGfN6ctvvsgYWY3vrsT0sSZWPNbZu+/uxNnWpkgZO6bFiWIks37NRpMcisleT2PHbllNVQkmWqg==" w:salt="Hjo/IFubo2Gv7g9QOzB5kA=="/>
  <w:defaultTabStop w:val="720"/>
  <w:drawingGridHorizontalSpacing w:val="103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0B"/>
    <w:rsid w:val="00003B07"/>
    <w:rsid w:val="000256C3"/>
    <w:rsid w:val="00040990"/>
    <w:rsid w:val="000572DA"/>
    <w:rsid w:val="00071FEC"/>
    <w:rsid w:val="0007570C"/>
    <w:rsid w:val="00085070"/>
    <w:rsid w:val="000A7395"/>
    <w:rsid w:val="000B2BC4"/>
    <w:rsid w:val="000B49A2"/>
    <w:rsid w:val="000B6957"/>
    <w:rsid w:val="000B7759"/>
    <w:rsid w:val="000C7E8C"/>
    <w:rsid w:val="000F280D"/>
    <w:rsid w:val="00103E4C"/>
    <w:rsid w:val="00107BDD"/>
    <w:rsid w:val="00130CAE"/>
    <w:rsid w:val="00183A11"/>
    <w:rsid w:val="001B373E"/>
    <w:rsid w:val="001B4A97"/>
    <w:rsid w:val="001D3E10"/>
    <w:rsid w:val="001D474A"/>
    <w:rsid w:val="001D7BDB"/>
    <w:rsid w:val="001F1B00"/>
    <w:rsid w:val="00203FC6"/>
    <w:rsid w:val="0021140A"/>
    <w:rsid w:val="002443E6"/>
    <w:rsid w:val="002516FC"/>
    <w:rsid w:val="002678EC"/>
    <w:rsid w:val="002A00CE"/>
    <w:rsid w:val="002A0CEE"/>
    <w:rsid w:val="002C1A9E"/>
    <w:rsid w:val="002D4496"/>
    <w:rsid w:val="002D696C"/>
    <w:rsid w:val="002E3DC4"/>
    <w:rsid w:val="002F19B6"/>
    <w:rsid w:val="002F2A12"/>
    <w:rsid w:val="002F4ED0"/>
    <w:rsid w:val="002F6935"/>
    <w:rsid w:val="002F6BE7"/>
    <w:rsid w:val="00305420"/>
    <w:rsid w:val="00325DB6"/>
    <w:rsid w:val="003312D7"/>
    <w:rsid w:val="003424F6"/>
    <w:rsid w:val="00376A9A"/>
    <w:rsid w:val="003776E5"/>
    <w:rsid w:val="0039403A"/>
    <w:rsid w:val="003B3527"/>
    <w:rsid w:val="003D27C9"/>
    <w:rsid w:val="003F3320"/>
    <w:rsid w:val="003F6A01"/>
    <w:rsid w:val="0042117E"/>
    <w:rsid w:val="004230F1"/>
    <w:rsid w:val="004815DB"/>
    <w:rsid w:val="00486239"/>
    <w:rsid w:val="00487C0B"/>
    <w:rsid w:val="004A23FC"/>
    <w:rsid w:val="004B5150"/>
    <w:rsid w:val="004B7FA9"/>
    <w:rsid w:val="004D026F"/>
    <w:rsid w:val="004F7BEB"/>
    <w:rsid w:val="00506D28"/>
    <w:rsid w:val="00534434"/>
    <w:rsid w:val="00553502"/>
    <w:rsid w:val="005836E6"/>
    <w:rsid w:val="005C682B"/>
    <w:rsid w:val="005C68C2"/>
    <w:rsid w:val="005F4F05"/>
    <w:rsid w:val="0060033A"/>
    <w:rsid w:val="00625FE2"/>
    <w:rsid w:val="00627B92"/>
    <w:rsid w:val="00627F12"/>
    <w:rsid w:val="00635327"/>
    <w:rsid w:val="00651AD7"/>
    <w:rsid w:val="0068420E"/>
    <w:rsid w:val="0069037D"/>
    <w:rsid w:val="00690CAB"/>
    <w:rsid w:val="00692A28"/>
    <w:rsid w:val="00694564"/>
    <w:rsid w:val="006A32BE"/>
    <w:rsid w:val="006B43D8"/>
    <w:rsid w:val="006B53AD"/>
    <w:rsid w:val="006B7B14"/>
    <w:rsid w:val="006D085B"/>
    <w:rsid w:val="006E7A49"/>
    <w:rsid w:val="007064FF"/>
    <w:rsid w:val="00707FC9"/>
    <w:rsid w:val="00714C1B"/>
    <w:rsid w:val="00715E46"/>
    <w:rsid w:val="007355C2"/>
    <w:rsid w:val="0074005C"/>
    <w:rsid w:val="0075058B"/>
    <w:rsid w:val="0075273D"/>
    <w:rsid w:val="007714B0"/>
    <w:rsid w:val="00771CAB"/>
    <w:rsid w:val="007751A1"/>
    <w:rsid w:val="00780F7B"/>
    <w:rsid w:val="00791A8F"/>
    <w:rsid w:val="007B7A5B"/>
    <w:rsid w:val="007C399D"/>
    <w:rsid w:val="007C39E5"/>
    <w:rsid w:val="007D750E"/>
    <w:rsid w:val="007E0181"/>
    <w:rsid w:val="007F4D58"/>
    <w:rsid w:val="00823687"/>
    <w:rsid w:val="00836DE3"/>
    <w:rsid w:val="008472F2"/>
    <w:rsid w:val="008630C5"/>
    <w:rsid w:val="008641CC"/>
    <w:rsid w:val="00864CE0"/>
    <w:rsid w:val="00870A6A"/>
    <w:rsid w:val="0087391E"/>
    <w:rsid w:val="00874643"/>
    <w:rsid w:val="00897CCF"/>
    <w:rsid w:val="008E3D59"/>
    <w:rsid w:val="008E6069"/>
    <w:rsid w:val="008E78E9"/>
    <w:rsid w:val="008F67EF"/>
    <w:rsid w:val="009115BE"/>
    <w:rsid w:val="009212D0"/>
    <w:rsid w:val="00935F1D"/>
    <w:rsid w:val="00936204"/>
    <w:rsid w:val="009824AC"/>
    <w:rsid w:val="00982933"/>
    <w:rsid w:val="009A51D2"/>
    <w:rsid w:val="009E10F5"/>
    <w:rsid w:val="009E1C3C"/>
    <w:rsid w:val="009F0234"/>
    <w:rsid w:val="00A142D4"/>
    <w:rsid w:val="00A16556"/>
    <w:rsid w:val="00A203A2"/>
    <w:rsid w:val="00A4180F"/>
    <w:rsid w:val="00A41821"/>
    <w:rsid w:val="00A426F6"/>
    <w:rsid w:val="00A43B11"/>
    <w:rsid w:val="00A45E44"/>
    <w:rsid w:val="00A61BDD"/>
    <w:rsid w:val="00A62D43"/>
    <w:rsid w:val="00A71E25"/>
    <w:rsid w:val="00A91F06"/>
    <w:rsid w:val="00AB5E34"/>
    <w:rsid w:val="00B36403"/>
    <w:rsid w:val="00B53AA9"/>
    <w:rsid w:val="00B66259"/>
    <w:rsid w:val="00B83B06"/>
    <w:rsid w:val="00BA3AC1"/>
    <w:rsid w:val="00BA6817"/>
    <w:rsid w:val="00BB653E"/>
    <w:rsid w:val="00BD3778"/>
    <w:rsid w:val="00BE07BD"/>
    <w:rsid w:val="00BE2421"/>
    <w:rsid w:val="00C058B5"/>
    <w:rsid w:val="00C150F2"/>
    <w:rsid w:val="00C21C5B"/>
    <w:rsid w:val="00C26CF9"/>
    <w:rsid w:val="00C57F39"/>
    <w:rsid w:val="00C61AD9"/>
    <w:rsid w:val="00C96A53"/>
    <w:rsid w:val="00CA5B90"/>
    <w:rsid w:val="00CC47DC"/>
    <w:rsid w:val="00CD03F4"/>
    <w:rsid w:val="00D0665E"/>
    <w:rsid w:val="00D147C2"/>
    <w:rsid w:val="00D64D35"/>
    <w:rsid w:val="00D676B4"/>
    <w:rsid w:val="00D71BC7"/>
    <w:rsid w:val="00D92DB9"/>
    <w:rsid w:val="00D94A07"/>
    <w:rsid w:val="00DA39C7"/>
    <w:rsid w:val="00DA44F5"/>
    <w:rsid w:val="00DA7EAF"/>
    <w:rsid w:val="00DC7897"/>
    <w:rsid w:val="00DD2491"/>
    <w:rsid w:val="00E00683"/>
    <w:rsid w:val="00E03186"/>
    <w:rsid w:val="00E07337"/>
    <w:rsid w:val="00E1083F"/>
    <w:rsid w:val="00E1534B"/>
    <w:rsid w:val="00E4766C"/>
    <w:rsid w:val="00E53156"/>
    <w:rsid w:val="00E56886"/>
    <w:rsid w:val="00E7328F"/>
    <w:rsid w:val="00E914E6"/>
    <w:rsid w:val="00E97006"/>
    <w:rsid w:val="00E97CB7"/>
    <w:rsid w:val="00EA6822"/>
    <w:rsid w:val="00EB2774"/>
    <w:rsid w:val="00EF4A25"/>
    <w:rsid w:val="00F365EA"/>
    <w:rsid w:val="00F55387"/>
    <w:rsid w:val="00F67665"/>
    <w:rsid w:val="00F7152F"/>
    <w:rsid w:val="00F85033"/>
    <w:rsid w:val="00F95A71"/>
    <w:rsid w:val="00FC1EAE"/>
    <w:rsid w:val="00FD621B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  <w15:docId w15:val="{C0010F73-D0E6-4316-95F6-063F511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C6"/>
    <w:pPr>
      <w:tabs>
        <w:tab w:val="left" w:pos="709"/>
        <w:tab w:val="left" w:pos="1418"/>
        <w:tab w:val="left" w:pos="2126"/>
      </w:tabs>
      <w:jc w:val="both"/>
    </w:pPr>
    <w:rPr>
      <w:rFonts w:ascii="Tahoma" w:hAnsi="Tahoma" w:cs="Tahoma"/>
      <w:spacing w:val="6"/>
      <w:lang w:val="en-AU" w:eastAsia="en-AU"/>
    </w:rPr>
  </w:style>
  <w:style w:type="paragraph" w:styleId="Heading1">
    <w:name w:val="heading 1"/>
    <w:basedOn w:val="Normal"/>
    <w:next w:val="Normal"/>
    <w:qFormat/>
    <w:rsid w:val="00C61AD9"/>
    <w:pPr>
      <w:keepNext/>
      <w:spacing w:line="260" w:lineRule="exact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qFormat/>
    <w:rsid w:val="00935F1D"/>
    <w:pPr>
      <w:keepNext/>
      <w:spacing w:line="220" w:lineRule="exac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61AD9"/>
    <w:pPr>
      <w:keepNext/>
      <w:spacing w:line="220" w:lineRule="exact"/>
      <w:outlineLvl w:val="2"/>
    </w:pPr>
    <w:rPr>
      <w:rFonts w:cs="Arial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534434"/>
    <w:pPr>
      <w:tabs>
        <w:tab w:val="clear" w:pos="709"/>
        <w:tab w:val="clear" w:pos="1418"/>
        <w:tab w:val="clear" w:pos="2126"/>
        <w:tab w:val="center" w:pos="4153"/>
        <w:tab w:val="right" w:pos="8306"/>
      </w:tabs>
    </w:pPr>
    <w:rPr>
      <w:sz w:val="18"/>
      <w:szCs w:val="18"/>
    </w:rPr>
  </w:style>
  <w:style w:type="paragraph" w:styleId="Footer">
    <w:name w:val="footer"/>
    <w:basedOn w:val="Normal"/>
    <w:link w:val="FooterChar"/>
    <w:rsid w:val="00C61AD9"/>
    <w:pPr>
      <w:tabs>
        <w:tab w:val="clear" w:pos="709"/>
        <w:tab w:val="clear" w:pos="1418"/>
        <w:tab w:val="clear" w:pos="2126"/>
        <w:tab w:val="center" w:pos="4153"/>
        <w:tab w:val="right" w:pos="8306"/>
      </w:tabs>
    </w:pPr>
    <w:rPr>
      <w:sz w:val="16"/>
      <w:szCs w:val="12"/>
    </w:rPr>
  </w:style>
  <w:style w:type="character" w:customStyle="1" w:styleId="Style8pt">
    <w:name w:val="Style 8 pt"/>
    <w:basedOn w:val="DefaultParagraphFont"/>
    <w:rsid w:val="00C61AD9"/>
    <w:rPr>
      <w:rFonts w:ascii="Arial" w:hAnsi="Arial"/>
      <w:sz w:val="15"/>
    </w:rPr>
  </w:style>
  <w:style w:type="table" w:styleId="TableGrid">
    <w:name w:val="Table Grid"/>
    <w:basedOn w:val="TableNormal"/>
    <w:rsid w:val="009362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5150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A0CEE"/>
    <w:rPr>
      <w:rFonts w:ascii="Tahoma" w:hAnsi="Tahoma" w:cs="Tahoma"/>
      <w:spacing w:val="6"/>
      <w:sz w:val="18"/>
      <w:szCs w:val="18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A45E44"/>
    <w:rPr>
      <w:rFonts w:ascii="Tahoma" w:hAnsi="Tahoma" w:cs="Tahoma"/>
      <w:spacing w:val="6"/>
      <w:sz w:val="16"/>
      <w:szCs w:val="12"/>
      <w:lang w:val="en-AU" w:eastAsia="en-AU"/>
    </w:rPr>
  </w:style>
  <w:style w:type="character" w:styleId="PageNumber">
    <w:name w:val="page number"/>
    <w:basedOn w:val="DefaultParagraphFont"/>
    <w:unhideWhenUsed/>
    <w:rsid w:val="00A45E44"/>
  </w:style>
  <w:style w:type="character" w:styleId="Hyperlink">
    <w:name w:val="Hyperlink"/>
    <w:basedOn w:val="DefaultParagraphFont"/>
    <w:unhideWhenUsed/>
    <w:rsid w:val="00750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para.govt.nz" TargetMode="External"/><Relationship Id="rId3" Type="http://schemas.openxmlformats.org/officeDocument/2006/relationships/image" Target="media/image2.jpeg"/><Relationship Id="rId7" Type="http://schemas.openxmlformats.org/officeDocument/2006/relationships/hyperlink" Target="http://www.kaipara.govt.n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20.jpeg"/><Relationship Id="rId5" Type="http://schemas.openxmlformats.org/officeDocument/2006/relationships/oleObject" Target="embeddings/oleObject2.bin"/><Relationship Id="rId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reply please quote:</vt:lpstr>
    </vt:vector>
  </TitlesOfParts>
  <Company>Whangarei District Council</Company>
  <LinksUpToDate>false</LinksUpToDate>
  <CharactersWithSpaces>1083</CharactersWithSpaces>
  <SharedDoc>false</SharedDoc>
  <HLinks>
    <vt:vector size="6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mailto:mailroom@wdc.govt.nz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reply please quote:</dc:title>
  <dc:creator>Peter Litchfield</dc:creator>
  <cp:lastModifiedBy>Peter Litchfield</cp:lastModifiedBy>
  <cp:revision>13</cp:revision>
  <cp:lastPrinted>2014-05-12T03:34:00Z</cp:lastPrinted>
  <dcterms:created xsi:type="dcterms:W3CDTF">2016-06-26T23:50:00Z</dcterms:created>
  <dcterms:modified xsi:type="dcterms:W3CDTF">2016-10-09T19:35:00Z</dcterms:modified>
</cp:coreProperties>
</file>